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E673" w14:textId="77777777" w:rsidR="008D0738" w:rsidRDefault="008D0738" w:rsidP="008D0738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</w:pPr>
      <w:r w:rsidRPr="008D0738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  <w:t>LES CLASSES DE RIVI</w:t>
      </w:r>
      <w: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  <w:t>E</w:t>
      </w:r>
      <w:r w:rsidRPr="008D0738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  <w:t>RE</w:t>
      </w:r>
    </w:p>
    <w:p w14:paraId="12969229" w14:textId="77777777" w:rsidR="008D0738" w:rsidRDefault="008D0738" w:rsidP="008D0738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</w:pPr>
    </w:p>
    <w:p w14:paraId="3571F434" w14:textId="77777777" w:rsidR="008D0738" w:rsidRPr="008C671F" w:rsidRDefault="008D0738" w:rsidP="008D0738">
      <w:pPr>
        <w:shd w:val="clear" w:color="auto" w:fill="FF0000"/>
        <w:spacing w:after="0" w:line="240" w:lineRule="auto"/>
        <w:rPr>
          <w:b/>
          <w:bCs/>
          <w:color w:val="FFFFFF" w:themeColor="background1"/>
        </w:rPr>
      </w:pPr>
    </w:p>
    <w:p w14:paraId="6FB24967" w14:textId="77777777" w:rsidR="008D0738" w:rsidRPr="008C671F" w:rsidRDefault="008D0738" w:rsidP="008D0738">
      <w:pPr>
        <w:shd w:val="clear" w:color="auto" w:fill="FF0000"/>
        <w:spacing w:after="0" w:line="240" w:lineRule="auto"/>
        <w:jc w:val="center"/>
        <w:rPr>
          <w:b/>
          <w:bCs/>
          <w:color w:val="FFFFFF" w:themeColor="background1"/>
        </w:rPr>
      </w:pPr>
      <w:r w:rsidRPr="008C671F">
        <w:rPr>
          <w:b/>
          <w:bCs/>
          <w:color w:val="FFFFFF" w:themeColor="background1"/>
        </w:rPr>
        <w:t xml:space="preserve">TABLEAU DES CLASSES DE RIVIÈRES </w:t>
      </w:r>
      <w:hyperlink r:id="rId8" w:tooltip="Code du sport. - art. Annexe III-12 (art. A322-43). (V)" w:history="1">
        <w:r w:rsidRPr="008C671F">
          <w:rPr>
            <w:b/>
            <w:bCs/>
            <w:color w:val="FFFFFF" w:themeColor="background1"/>
          </w:rPr>
          <w:t>l'annexe III-12</w:t>
        </w:r>
      </w:hyperlink>
      <w:r w:rsidRPr="008C671F">
        <w:rPr>
          <w:b/>
          <w:bCs/>
          <w:color w:val="FFFFFF" w:themeColor="background1"/>
        </w:rPr>
        <w:t> du Code du sport</w:t>
      </w:r>
    </w:p>
    <w:p w14:paraId="25B6DE72" w14:textId="77777777" w:rsidR="008D0738" w:rsidRPr="008C671F" w:rsidRDefault="008D0738" w:rsidP="008D0738">
      <w:pPr>
        <w:shd w:val="clear" w:color="auto" w:fill="FF0000"/>
        <w:spacing w:after="0" w:line="240" w:lineRule="auto"/>
        <w:jc w:val="center"/>
        <w:rPr>
          <w:b/>
          <w:bCs/>
          <w:color w:val="FFFFFF" w:themeColor="background1"/>
        </w:rPr>
      </w:pPr>
    </w:p>
    <w:p w14:paraId="73806FC9" w14:textId="77777777" w:rsidR="008D0738" w:rsidRDefault="008D0738" w:rsidP="008D0738">
      <w:pPr>
        <w:shd w:val="clear" w:color="auto" w:fill="FFFFFF" w:themeFill="background1"/>
        <w:spacing w:after="0" w:line="240" w:lineRule="auto"/>
        <w:rPr>
          <w:b/>
          <w:bCs/>
        </w:rPr>
      </w:pPr>
    </w:p>
    <w:p w14:paraId="214D70F3" w14:textId="77777777" w:rsidR="008D0738" w:rsidRPr="008D0738" w:rsidRDefault="008D0738" w:rsidP="008D0738">
      <w:pPr>
        <w:keepNext/>
        <w:keepLines/>
        <w:spacing w:after="0" w:line="240" w:lineRule="auto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</w:pPr>
    </w:p>
    <w:p w14:paraId="32F2E8BA" w14:textId="77777777" w:rsidR="008D0738" w:rsidRPr="008C671F" w:rsidRDefault="008D0738" w:rsidP="008C671F">
      <w:pPr>
        <w:shd w:val="clear" w:color="auto" w:fill="FFFFFF" w:themeFill="background1"/>
        <w:spacing w:after="0" w:line="240" w:lineRule="auto"/>
        <w:rPr>
          <w:b/>
          <w:bCs/>
        </w:rPr>
      </w:pPr>
    </w:p>
    <w:tbl>
      <w:tblPr>
        <w:tblStyle w:val="Grilledutableau2"/>
        <w:tblW w:w="0" w:type="auto"/>
        <w:tblInd w:w="-3" w:type="dxa"/>
        <w:tblLook w:val="04A0" w:firstRow="1" w:lastRow="0" w:firstColumn="1" w:lastColumn="0" w:noHBand="0" w:noVBand="1"/>
      </w:tblPr>
      <w:tblGrid>
        <w:gridCol w:w="7437"/>
        <w:gridCol w:w="7437"/>
      </w:tblGrid>
      <w:tr w:rsidR="008C671F" w:rsidRPr="008C671F" w14:paraId="4B0DD15D" w14:textId="77777777" w:rsidTr="00932F8D"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D7083B" w14:textId="77777777" w:rsidR="008C671F" w:rsidRPr="008C671F" w:rsidRDefault="008C671F" w:rsidP="008C671F">
            <w:pPr>
              <w:jc w:val="center"/>
              <w:rPr>
                <w:b/>
                <w:bCs/>
              </w:rPr>
            </w:pPr>
            <w:r w:rsidRPr="008C671F">
              <w:rPr>
                <w:b/>
                <w:bCs/>
              </w:rPr>
              <w:t>CLASSE I. FACILE</w:t>
            </w:r>
          </w:p>
        </w:tc>
        <w:tc>
          <w:tcPr>
            <w:tcW w:w="7437" w:type="dxa"/>
            <w:shd w:val="clear" w:color="auto" w:fill="A8D08D" w:themeFill="accent6" w:themeFillTint="99"/>
          </w:tcPr>
          <w:p w14:paraId="73637F0B" w14:textId="77777777" w:rsidR="008C671F" w:rsidRPr="008C671F" w:rsidRDefault="008C671F" w:rsidP="008C671F">
            <w:pPr>
              <w:jc w:val="center"/>
              <w:rPr>
                <w:b/>
                <w:bCs/>
              </w:rPr>
            </w:pPr>
            <w:r w:rsidRPr="008C671F">
              <w:rPr>
                <w:b/>
                <w:bCs/>
              </w:rPr>
              <w:t>CLASSE II. MOYENNEMENT DIFFICILE</w:t>
            </w:r>
            <w:r w:rsidRPr="008C671F">
              <w:rPr>
                <w:b/>
                <w:bCs/>
              </w:rPr>
              <w:br/>
              <w:t>(passage libre)</w:t>
            </w:r>
          </w:p>
        </w:tc>
      </w:tr>
      <w:tr w:rsidR="008C671F" w:rsidRPr="008C671F" w14:paraId="332927D9" w14:textId="77777777" w:rsidTr="00932F8D"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C25CD1A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Cours régulier, vagues régulières, petits remous.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013A4301" w14:textId="77777777" w:rsidR="008C671F" w:rsidRPr="008C671F" w:rsidRDefault="008C671F" w:rsidP="008C671F">
            <w:r w:rsidRPr="008C671F">
              <w:t>Cours irrégulier, vagues irrégulières, remous moyens, faibles tourbillons et rapides.</w:t>
            </w:r>
          </w:p>
        </w:tc>
      </w:tr>
      <w:tr w:rsidR="008C671F" w:rsidRPr="008C671F" w14:paraId="4F4BCBA7" w14:textId="77777777" w:rsidTr="00932F8D"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CEA894C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Obstacles simples.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5CA2094E" w14:textId="77777777" w:rsidR="008C671F" w:rsidRPr="008C671F" w:rsidRDefault="008C671F" w:rsidP="008C671F">
            <w:r w:rsidRPr="008C671F">
              <w:t>Obstacles simples dans le courant.</w:t>
            </w:r>
            <w:r w:rsidRPr="008C671F">
              <w:br/>
              <w:t>Petits seuils.</w:t>
            </w:r>
          </w:p>
        </w:tc>
      </w:tr>
    </w:tbl>
    <w:p w14:paraId="29D0A919" w14:textId="77777777" w:rsidR="008C671F" w:rsidRPr="008C671F" w:rsidRDefault="008C671F" w:rsidP="008C671F">
      <w:pPr>
        <w:shd w:val="clear" w:color="auto" w:fill="FFFFFF" w:themeFill="background1"/>
        <w:spacing w:after="0" w:line="240" w:lineRule="auto"/>
        <w:rPr>
          <w:b/>
          <w:bCs/>
        </w:rPr>
      </w:pPr>
    </w:p>
    <w:tbl>
      <w:tblPr>
        <w:tblStyle w:val="Grilledutableau2"/>
        <w:tblW w:w="14874" w:type="dxa"/>
        <w:tblLook w:val="04A0" w:firstRow="1" w:lastRow="0" w:firstColumn="1" w:lastColumn="0" w:noHBand="0" w:noVBand="1"/>
      </w:tblPr>
      <w:tblGrid>
        <w:gridCol w:w="7437"/>
        <w:gridCol w:w="7437"/>
      </w:tblGrid>
      <w:tr w:rsidR="008C671F" w:rsidRPr="008C671F" w14:paraId="5A2C0318" w14:textId="77777777" w:rsidTr="00932F8D">
        <w:tc>
          <w:tcPr>
            <w:tcW w:w="7437" w:type="dxa"/>
            <w:shd w:val="clear" w:color="auto" w:fill="F4B083" w:themeFill="accent2" w:themeFillTint="99"/>
            <w:vAlign w:val="center"/>
          </w:tcPr>
          <w:p w14:paraId="44F3FF58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rPr>
                <w:b/>
                <w:bCs/>
              </w:rPr>
              <w:t>CLASSE III. DIFFICILE</w:t>
            </w:r>
            <w:r w:rsidRPr="008C671F">
              <w:rPr>
                <w:b/>
                <w:bCs/>
              </w:rPr>
              <w:br/>
              <w:t>(passage visible)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</w:tcPr>
          <w:p w14:paraId="5F97B5F3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rPr>
                <w:b/>
                <w:bCs/>
              </w:rPr>
              <w:t>CLASSE IV. TRÈS DIFFICILE</w:t>
            </w:r>
            <w:r w:rsidRPr="008C671F">
              <w:rPr>
                <w:b/>
                <w:bCs/>
              </w:rPr>
              <w:br/>
              <w:t>(passage non visible d'avance,</w:t>
            </w:r>
            <w:r w:rsidRPr="008C671F">
              <w:rPr>
                <w:b/>
                <w:bCs/>
              </w:rPr>
              <w:br/>
              <w:t>reconnaissance généralement nécessaire)</w:t>
            </w:r>
          </w:p>
        </w:tc>
      </w:tr>
      <w:tr w:rsidR="008C671F" w:rsidRPr="008C671F" w14:paraId="43B64FB6" w14:textId="77777777" w:rsidTr="00932F8D">
        <w:tc>
          <w:tcPr>
            <w:tcW w:w="7437" w:type="dxa"/>
            <w:shd w:val="clear" w:color="auto" w:fill="F4B083" w:themeFill="accent2" w:themeFillTint="99"/>
            <w:vAlign w:val="center"/>
          </w:tcPr>
          <w:p w14:paraId="657F850F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Vagues hautes, gros remous, tourbillons et rapides.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</w:tcPr>
          <w:p w14:paraId="68208C61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Grosses vagues continuelles, rouleaux puissants et rapides.</w:t>
            </w:r>
          </w:p>
        </w:tc>
      </w:tr>
      <w:tr w:rsidR="008C671F" w:rsidRPr="008C671F" w14:paraId="53ADA401" w14:textId="77777777" w:rsidTr="00932F8D">
        <w:tc>
          <w:tcPr>
            <w:tcW w:w="7437" w:type="dxa"/>
            <w:shd w:val="clear" w:color="auto" w:fill="F4B083" w:themeFill="accent2" w:themeFillTint="99"/>
            <w:vAlign w:val="center"/>
          </w:tcPr>
          <w:p w14:paraId="441CD73A" w14:textId="77777777" w:rsidR="008C671F" w:rsidRPr="008C671F" w:rsidRDefault="008C671F" w:rsidP="008C671F">
            <w:r w:rsidRPr="008C671F">
              <w:t>Blocs de roche, petites chutes, obstacles divers dans le courant.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</w:tcPr>
          <w:p w14:paraId="2179AB4E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Roches obstruant le courant, chutes plus élevées avec rappels.</w:t>
            </w:r>
          </w:p>
        </w:tc>
      </w:tr>
    </w:tbl>
    <w:p w14:paraId="47799DF1" w14:textId="77777777" w:rsidR="008C671F" w:rsidRPr="008C671F" w:rsidRDefault="008C671F" w:rsidP="008C671F">
      <w:pPr>
        <w:shd w:val="clear" w:color="auto" w:fill="FFFFFF" w:themeFill="background1"/>
        <w:spacing w:after="0" w:line="240" w:lineRule="auto"/>
        <w:rPr>
          <w:b/>
          <w:bCs/>
        </w:rPr>
      </w:pPr>
    </w:p>
    <w:tbl>
      <w:tblPr>
        <w:tblStyle w:val="Grilledutableau2"/>
        <w:tblW w:w="14874" w:type="dxa"/>
        <w:tblLook w:val="04A0" w:firstRow="1" w:lastRow="0" w:firstColumn="1" w:lastColumn="0" w:noHBand="0" w:noVBand="1"/>
      </w:tblPr>
      <w:tblGrid>
        <w:gridCol w:w="7437"/>
        <w:gridCol w:w="7437"/>
      </w:tblGrid>
      <w:tr w:rsidR="008C671F" w:rsidRPr="008C671F" w14:paraId="7AF27AF9" w14:textId="77777777" w:rsidTr="00932F8D">
        <w:tc>
          <w:tcPr>
            <w:tcW w:w="7437" w:type="dxa"/>
            <w:shd w:val="clear" w:color="auto" w:fill="FC7F7C"/>
            <w:vAlign w:val="center"/>
          </w:tcPr>
          <w:p w14:paraId="1FAD0FC1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rPr>
                <w:b/>
                <w:bCs/>
              </w:rPr>
              <w:t>CLASSE V. EXTRÊMEMENT DIFFICILE</w:t>
            </w:r>
            <w:r w:rsidRPr="008C671F">
              <w:rPr>
                <w:b/>
                <w:bCs/>
              </w:rPr>
              <w:br/>
              <w:t>(reconnaissance inévitable)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4D42137D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rPr>
                <w:b/>
                <w:bCs/>
              </w:rPr>
              <w:t>Classe VI. LIMITE DE NAVIGABILITÉ</w:t>
            </w:r>
            <w:r w:rsidRPr="008C671F">
              <w:rPr>
                <w:b/>
                <w:bCs/>
              </w:rPr>
              <w:br/>
              <w:t>(généralement impossible)</w:t>
            </w:r>
          </w:p>
        </w:tc>
      </w:tr>
      <w:tr w:rsidR="008C671F" w:rsidRPr="008C671F" w14:paraId="5EAD3546" w14:textId="77777777" w:rsidTr="00932F8D">
        <w:tc>
          <w:tcPr>
            <w:tcW w:w="7437" w:type="dxa"/>
            <w:shd w:val="clear" w:color="auto" w:fill="FC7F7C"/>
            <w:vAlign w:val="center"/>
          </w:tcPr>
          <w:p w14:paraId="4364971F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Vagues, tourbillons, rapide à l'extrême.</w:t>
            </w:r>
          </w:p>
        </w:tc>
        <w:tc>
          <w:tcPr>
            <w:tcW w:w="7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05065310" w14:textId="77777777" w:rsidR="008C671F" w:rsidRPr="008C671F" w:rsidRDefault="008C671F" w:rsidP="008C671F">
            <w:pPr>
              <w:rPr>
                <w:b/>
                <w:bCs/>
              </w:rPr>
            </w:pPr>
            <w:r w:rsidRPr="008C671F">
              <w:t>Eventuellement navigable selon le niveau de l'eau. Grands risques.</w:t>
            </w:r>
          </w:p>
        </w:tc>
      </w:tr>
      <w:tr w:rsidR="008C671F" w:rsidRPr="008C671F" w14:paraId="19F53F3E" w14:textId="77777777" w:rsidTr="00932F8D">
        <w:tc>
          <w:tcPr>
            <w:tcW w:w="7437" w:type="dxa"/>
            <w:shd w:val="clear" w:color="auto" w:fill="FC7F7C"/>
            <w:vAlign w:val="center"/>
          </w:tcPr>
          <w:p w14:paraId="35E19B91" w14:textId="77777777" w:rsidR="008C671F" w:rsidRPr="008C671F" w:rsidRDefault="008C671F" w:rsidP="008C671F">
            <w:r w:rsidRPr="008C671F">
              <w:t>Passages étroits, chutes très élevées avec entrées et sorties difficiles.</w:t>
            </w:r>
          </w:p>
        </w:tc>
        <w:tc>
          <w:tcPr>
            <w:tcW w:w="7437" w:type="dxa"/>
          </w:tcPr>
          <w:p w14:paraId="2B19DB0D" w14:textId="77777777" w:rsidR="008C671F" w:rsidRPr="008C671F" w:rsidRDefault="008C671F" w:rsidP="008C671F">
            <w:pPr>
              <w:rPr>
                <w:b/>
                <w:bCs/>
              </w:rPr>
            </w:pPr>
          </w:p>
        </w:tc>
      </w:tr>
    </w:tbl>
    <w:p w14:paraId="7087E5DE" w14:textId="77777777" w:rsidR="008C671F" w:rsidRPr="008C671F" w:rsidRDefault="008C671F" w:rsidP="008C671F">
      <w:pPr>
        <w:ind w:left="720"/>
        <w:contextualSpacing/>
        <w:rPr>
          <w:u w:val="single"/>
        </w:rPr>
      </w:pPr>
    </w:p>
    <w:p w14:paraId="0EDEE21C" w14:textId="77777777" w:rsidR="00F51D6D" w:rsidRDefault="00F51D6D" w:rsidP="00006F69"/>
    <w:sectPr w:rsidR="00F51D6D" w:rsidSect="00192ADE">
      <w:footerReference w:type="default" r:id="rId9"/>
      <w:type w:val="continuous"/>
      <w:pgSz w:w="16838" w:h="11906" w:orient="landscape"/>
      <w:pgMar w:top="709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2678" w14:textId="77777777" w:rsidR="008B66C3" w:rsidRDefault="008B66C3" w:rsidP="000A4C56">
      <w:pPr>
        <w:spacing w:after="0" w:line="240" w:lineRule="auto"/>
      </w:pPr>
      <w:r>
        <w:separator/>
      </w:r>
    </w:p>
  </w:endnote>
  <w:endnote w:type="continuationSeparator" w:id="0">
    <w:p w14:paraId="36796285" w14:textId="77777777" w:rsidR="008B66C3" w:rsidRDefault="008B66C3" w:rsidP="000A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928044"/>
      <w:docPartObj>
        <w:docPartGallery w:val="Page Numbers (Bottom of Page)"/>
        <w:docPartUnique/>
      </w:docPartObj>
    </w:sdtPr>
    <w:sdtContent>
      <w:p w14:paraId="350F0EE7" w14:textId="77777777" w:rsidR="00527D0B" w:rsidRDefault="00D55DC9">
        <w:pPr>
          <w:pStyle w:val="Pieddepage"/>
          <w:jc w:val="center"/>
        </w:pPr>
        <w:r>
          <w:fldChar w:fldCharType="begin"/>
        </w:r>
        <w:r w:rsidR="00527D0B">
          <w:instrText>PAGE   \* MERGEFORMAT</w:instrText>
        </w:r>
        <w:r>
          <w:fldChar w:fldCharType="separate"/>
        </w:r>
        <w:r w:rsidR="00B2552D">
          <w:rPr>
            <w:noProof/>
          </w:rPr>
          <w:t>18</w:t>
        </w:r>
        <w:r>
          <w:fldChar w:fldCharType="end"/>
        </w:r>
      </w:p>
    </w:sdtContent>
  </w:sdt>
  <w:p w14:paraId="1DBB7FBF" w14:textId="77777777" w:rsidR="00527D0B" w:rsidRDefault="00527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DBAE" w14:textId="77777777" w:rsidR="008B66C3" w:rsidRDefault="008B66C3" w:rsidP="000A4C56">
      <w:pPr>
        <w:spacing w:after="0" w:line="240" w:lineRule="auto"/>
      </w:pPr>
      <w:r>
        <w:separator/>
      </w:r>
    </w:p>
  </w:footnote>
  <w:footnote w:type="continuationSeparator" w:id="0">
    <w:p w14:paraId="2F8D54FF" w14:textId="77777777" w:rsidR="008B66C3" w:rsidRDefault="008B66C3" w:rsidP="000A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33"/>
    <w:multiLevelType w:val="hybridMultilevel"/>
    <w:tmpl w:val="49F6D1F2"/>
    <w:lvl w:ilvl="0" w:tplc="040C0011">
      <w:start w:val="1"/>
      <w:numFmt w:val="decimal"/>
      <w:lvlText w:val="%1)"/>
      <w:lvlJc w:val="left"/>
      <w:pPr>
        <w:ind w:left="61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27" w:hanging="360"/>
      </w:pPr>
    </w:lvl>
    <w:lvl w:ilvl="2" w:tplc="040C001B" w:tentative="1">
      <w:start w:val="1"/>
      <w:numFmt w:val="lowerRoman"/>
      <w:lvlText w:val="%3."/>
      <w:lvlJc w:val="right"/>
      <w:pPr>
        <w:ind w:left="7547" w:hanging="180"/>
      </w:pPr>
    </w:lvl>
    <w:lvl w:ilvl="3" w:tplc="040C000F" w:tentative="1">
      <w:start w:val="1"/>
      <w:numFmt w:val="decimal"/>
      <w:lvlText w:val="%4."/>
      <w:lvlJc w:val="left"/>
      <w:pPr>
        <w:ind w:left="8267" w:hanging="360"/>
      </w:pPr>
    </w:lvl>
    <w:lvl w:ilvl="4" w:tplc="040C0019" w:tentative="1">
      <w:start w:val="1"/>
      <w:numFmt w:val="lowerLetter"/>
      <w:lvlText w:val="%5."/>
      <w:lvlJc w:val="left"/>
      <w:pPr>
        <w:ind w:left="8987" w:hanging="360"/>
      </w:pPr>
    </w:lvl>
    <w:lvl w:ilvl="5" w:tplc="040C001B" w:tentative="1">
      <w:start w:val="1"/>
      <w:numFmt w:val="lowerRoman"/>
      <w:lvlText w:val="%6."/>
      <w:lvlJc w:val="right"/>
      <w:pPr>
        <w:ind w:left="9707" w:hanging="180"/>
      </w:pPr>
    </w:lvl>
    <w:lvl w:ilvl="6" w:tplc="040C000F" w:tentative="1">
      <w:start w:val="1"/>
      <w:numFmt w:val="decimal"/>
      <w:lvlText w:val="%7."/>
      <w:lvlJc w:val="left"/>
      <w:pPr>
        <w:ind w:left="10427" w:hanging="360"/>
      </w:pPr>
    </w:lvl>
    <w:lvl w:ilvl="7" w:tplc="040C0019" w:tentative="1">
      <w:start w:val="1"/>
      <w:numFmt w:val="lowerLetter"/>
      <w:lvlText w:val="%8."/>
      <w:lvlJc w:val="left"/>
      <w:pPr>
        <w:ind w:left="11147" w:hanging="360"/>
      </w:pPr>
    </w:lvl>
    <w:lvl w:ilvl="8" w:tplc="040C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" w15:restartNumberingAfterBreak="0">
    <w:nsid w:val="03580839"/>
    <w:multiLevelType w:val="multilevel"/>
    <w:tmpl w:val="6A9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762"/>
    <w:multiLevelType w:val="hybridMultilevel"/>
    <w:tmpl w:val="DE88B6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34C"/>
    <w:multiLevelType w:val="hybridMultilevel"/>
    <w:tmpl w:val="014E8954"/>
    <w:lvl w:ilvl="0" w:tplc="B712AD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E7CFF"/>
    <w:multiLevelType w:val="hybridMultilevel"/>
    <w:tmpl w:val="1AB27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43BF9"/>
    <w:multiLevelType w:val="hybridMultilevel"/>
    <w:tmpl w:val="FE0A7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057"/>
    <w:multiLevelType w:val="multilevel"/>
    <w:tmpl w:val="E22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68B8"/>
    <w:multiLevelType w:val="hybridMultilevel"/>
    <w:tmpl w:val="95321B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6D25"/>
    <w:multiLevelType w:val="multilevel"/>
    <w:tmpl w:val="DA4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27932"/>
    <w:multiLevelType w:val="multilevel"/>
    <w:tmpl w:val="A19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B0605"/>
    <w:multiLevelType w:val="hybridMultilevel"/>
    <w:tmpl w:val="8BACD08A"/>
    <w:lvl w:ilvl="0" w:tplc="DC4845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352B1"/>
    <w:multiLevelType w:val="hybridMultilevel"/>
    <w:tmpl w:val="2064EF26"/>
    <w:lvl w:ilvl="0" w:tplc="67EC5B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7C7C"/>
    <w:multiLevelType w:val="hybridMultilevel"/>
    <w:tmpl w:val="05F6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C6207"/>
    <w:multiLevelType w:val="hybridMultilevel"/>
    <w:tmpl w:val="D8724B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876EB"/>
    <w:multiLevelType w:val="hybridMultilevel"/>
    <w:tmpl w:val="ED4E66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07C2A"/>
    <w:multiLevelType w:val="hybridMultilevel"/>
    <w:tmpl w:val="17C2B9B2"/>
    <w:lvl w:ilvl="0" w:tplc="8B688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22431"/>
    <w:multiLevelType w:val="hybridMultilevel"/>
    <w:tmpl w:val="4936261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103138"/>
    <w:multiLevelType w:val="hybridMultilevel"/>
    <w:tmpl w:val="2DF205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4D18"/>
    <w:multiLevelType w:val="hybridMultilevel"/>
    <w:tmpl w:val="5C48A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042"/>
    <w:multiLevelType w:val="hybridMultilevel"/>
    <w:tmpl w:val="BC42D70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E415B"/>
    <w:multiLevelType w:val="multilevel"/>
    <w:tmpl w:val="065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B5BD3"/>
    <w:multiLevelType w:val="hybridMultilevel"/>
    <w:tmpl w:val="D524673E"/>
    <w:lvl w:ilvl="0" w:tplc="6B38D9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E6722"/>
    <w:multiLevelType w:val="hybridMultilevel"/>
    <w:tmpl w:val="BBE00A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224F6"/>
    <w:multiLevelType w:val="multilevel"/>
    <w:tmpl w:val="413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22D16"/>
    <w:multiLevelType w:val="hybridMultilevel"/>
    <w:tmpl w:val="7A104C50"/>
    <w:lvl w:ilvl="0" w:tplc="040C0011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5" w15:restartNumberingAfterBreak="0">
    <w:nsid w:val="5BF33C66"/>
    <w:multiLevelType w:val="hybridMultilevel"/>
    <w:tmpl w:val="76F86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393"/>
    <w:multiLevelType w:val="hybridMultilevel"/>
    <w:tmpl w:val="F7C4DE68"/>
    <w:lvl w:ilvl="0" w:tplc="6A2EC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1BED"/>
    <w:multiLevelType w:val="hybridMultilevel"/>
    <w:tmpl w:val="7534D044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26E9E"/>
    <w:multiLevelType w:val="hybridMultilevel"/>
    <w:tmpl w:val="EFE6C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1066"/>
    <w:multiLevelType w:val="hybridMultilevel"/>
    <w:tmpl w:val="9258CC78"/>
    <w:lvl w:ilvl="0" w:tplc="232CC9A0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677D8"/>
    <w:multiLevelType w:val="hybridMultilevel"/>
    <w:tmpl w:val="FA9A93A4"/>
    <w:lvl w:ilvl="0" w:tplc="E7425E4E">
      <w:numFmt w:val="bullet"/>
      <w:lvlText w:val="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92F0A"/>
    <w:multiLevelType w:val="hybridMultilevel"/>
    <w:tmpl w:val="AB44DE5A"/>
    <w:lvl w:ilvl="0" w:tplc="5F42F2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918DF"/>
    <w:multiLevelType w:val="multilevel"/>
    <w:tmpl w:val="9EB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6165B"/>
    <w:multiLevelType w:val="hybridMultilevel"/>
    <w:tmpl w:val="872E95B4"/>
    <w:lvl w:ilvl="0" w:tplc="040C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6D9075E7"/>
    <w:multiLevelType w:val="multilevel"/>
    <w:tmpl w:val="E6A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767C03"/>
    <w:multiLevelType w:val="hybridMultilevel"/>
    <w:tmpl w:val="81507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E55C4"/>
    <w:multiLevelType w:val="hybridMultilevel"/>
    <w:tmpl w:val="039E0C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D6E7E"/>
    <w:multiLevelType w:val="hybridMultilevel"/>
    <w:tmpl w:val="0F548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75627"/>
    <w:multiLevelType w:val="hybridMultilevel"/>
    <w:tmpl w:val="AF6A1680"/>
    <w:lvl w:ilvl="0" w:tplc="3C2A666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D0462"/>
    <w:multiLevelType w:val="hybridMultilevel"/>
    <w:tmpl w:val="C4B8515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46505"/>
    <w:multiLevelType w:val="hybridMultilevel"/>
    <w:tmpl w:val="116832FE"/>
    <w:lvl w:ilvl="0" w:tplc="1F988B5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858BD"/>
    <w:multiLevelType w:val="hybridMultilevel"/>
    <w:tmpl w:val="D1AC6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16332"/>
    <w:multiLevelType w:val="multilevel"/>
    <w:tmpl w:val="A4E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95171">
    <w:abstractNumId w:val="26"/>
  </w:num>
  <w:num w:numId="2" w16cid:durableId="232156254">
    <w:abstractNumId w:val="28"/>
  </w:num>
  <w:num w:numId="3" w16cid:durableId="1391271708">
    <w:abstractNumId w:val="24"/>
  </w:num>
  <w:num w:numId="4" w16cid:durableId="1116363668">
    <w:abstractNumId w:val="18"/>
  </w:num>
  <w:num w:numId="5" w16cid:durableId="345325492">
    <w:abstractNumId w:val="5"/>
  </w:num>
  <w:num w:numId="6" w16cid:durableId="1819375450">
    <w:abstractNumId w:val="0"/>
  </w:num>
  <w:num w:numId="7" w16cid:durableId="1689912087">
    <w:abstractNumId w:val="37"/>
  </w:num>
  <w:num w:numId="8" w16cid:durableId="589507396">
    <w:abstractNumId w:val="33"/>
  </w:num>
  <w:num w:numId="9" w16cid:durableId="1401247463">
    <w:abstractNumId w:val="14"/>
  </w:num>
  <w:num w:numId="10" w16cid:durableId="2025787270">
    <w:abstractNumId w:val="41"/>
  </w:num>
  <w:num w:numId="11" w16cid:durableId="1560510223">
    <w:abstractNumId w:val="36"/>
  </w:num>
  <w:num w:numId="12" w16cid:durableId="2126458677">
    <w:abstractNumId w:val="3"/>
  </w:num>
  <w:num w:numId="13" w16cid:durableId="1059085686">
    <w:abstractNumId w:val="25"/>
  </w:num>
  <w:num w:numId="14" w16cid:durableId="1570186932">
    <w:abstractNumId w:val="38"/>
  </w:num>
  <w:num w:numId="15" w16cid:durableId="979069448">
    <w:abstractNumId w:val="11"/>
  </w:num>
  <w:num w:numId="16" w16cid:durableId="1254238195">
    <w:abstractNumId w:val="10"/>
  </w:num>
  <w:num w:numId="17" w16cid:durableId="844171419">
    <w:abstractNumId w:val="9"/>
  </w:num>
  <w:num w:numId="18" w16cid:durableId="317079368">
    <w:abstractNumId w:val="42"/>
  </w:num>
  <w:num w:numId="19" w16cid:durableId="1210150484">
    <w:abstractNumId w:val="21"/>
  </w:num>
  <w:num w:numId="20" w16cid:durableId="1646624675">
    <w:abstractNumId w:val="15"/>
  </w:num>
  <w:num w:numId="21" w16cid:durableId="1326976528">
    <w:abstractNumId w:val="40"/>
  </w:num>
  <w:num w:numId="22" w16cid:durableId="1856116570">
    <w:abstractNumId w:val="12"/>
  </w:num>
  <w:num w:numId="23" w16cid:durableId="414009754">
    <w:abstractNumId w:val="22"/>
  </w:num>
  <w:num w:numId="24" w16cid:durableId="1412115463">
    <w:abstractNumId w:val="27"/>
  </w:num>
  <w:num w:numId="25" w16cid:durableId="409425568">
    <w:abstractNumId w:val="19"/>
  </w:num>
  <w:num w:numId="26" w16cid:durableId="997883085">
    <w:abstractNumId w:val="39"/>
  </w:num>
  <w:num w:numId="27" w16cid:durableId="2123332255">
    <w:abstractNumId w:val="29"/>
  </w:num>
  <w:num w:numId="28" w16cid:durableId="1780953449">
    <w:abstractNumId w:val="13"/>
  </w:num>
  <w:num w:numId="29" w16cid:durableId="442772889">
    <w:abstractNumId w:val="2"/>
  </w:num>
  <w:num w:numId="30" w16cid:durableId="411243512">
    <w:abstractNumId w:val="7"/>
  </w:num>
  <w:num w:numId="31" w16cid:durableId="1720207939">
    <w:abstractNumId w:val="31"/>
  </w:num>
  <w:num w:numId="32" w16cid:durableId="1920598658">
    <w:abstractNumId w:val="35"/>
  </w:num>
  <w:num w:numId="33" w16cid:durableId="1420834402">
    <w:abstractNumId w:val="16"/>
  </w:num>
  <w:num w:numId="34" w16cid:durableId="1173103072">
    <w:abstractNumId w:val="4"/>
  </w:num>
  <w:num w:numId="35" w16cid:durableId="2038389767">
    <w:abstractNumId w:val="30"/>
  </w:num>
  <w:num w:numId="36" w16cid:durableId="591671624">
    <w:abstractNumId w:val="17"/>
  </w:num>
  <w:num w:numId="37" w16cid:durableId="708725193">
    <w:abstractNumId w:val="34"/>
  </w:num>
  <w:num w:numId="38" w16cid:durableId="1738624186">
    <w:abstractNumId w:val="1"/>
  </w:num>
  <w:num w:numId="39" w16cid:durableId="626010384">
    <w:abstractNumId w:val="6"/>
  </w:num>
  <w:num w:numId="40" w16cid:durableId="117841862">
    <w:abstractNumId w:val="20"/>
  </w:num>
  <w:num w:numId="41" w16cid:durableId="406999716">
    <w:abstractNumId w:val="23"/>
  </w:num>
  <w:num w:numId="42" w16cid:durableId="1453749080">
    <w:abstractNumId w:val="8"/>
  </w:num>
  <w:num w:numId="43" w16cid:durableId="17115383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56"/>
    <w:rsid w:val="00006F69"/>
    <w:rsid w:val="000873E6"/>
    <w:rsid w:val="000A4C56"/>
    <w:rsid w:val="00177042"/>
    <w:rsid w:val="00192ADE"/>
    <w:rsid w:val="001E5E1B"/>
    <w:rsid w:val="002E5AFF"/>
    <w:rsid w:val="00362938"/>
    <w:rsid w:val="00362B90"/>
    <w:rsid w:val="00383545"/>
    <w:rsid w:val="0039534C"/>
    <w:rsid w:val="003C6154"/>
    <w:rsid w:val="00407E76"/>
    <w:rsid w:val="00445BBA"/>
    <w:rsid w:val="00520971"/>
    <w:rsid w:val="00527D0B"/>
    <w:rsid w:val="00563A29"/>
    <w:rsid w:val="00630F70"/>
    <w:rsid w:val="00646D7D"/>
    <w:rsid w:val="006541AC"/>
    <w:rsid w:val="00684F95"/>
    <w:rsid w:val="00691640"/>
    <w:rsid w:val="006D031D"/>
    <w:rsid w:val="00705210"/>
    <w:rsid w:val="00742CD2"/>
    <w:rsid w:val="0074529C"/>
    <w:rsid w:val="007E36B6"/>
    <w:rsid w:val="008B66C3"/>
    <w:rsid w:val="008C671F"/>
    <w:rsid w:val="008D0738"/>
    <w:rsid w:val="00940880"/>
    <w:rsid w:val="00993DD8"/>
    <w:rsid w:val="009E3A6F"/>
    <w:rsid w:val="009E65D6"/>
    <w:rsid w:val="00A1272C"/>
    <w:rsid w:val="00B2552D"/>
    <w:rsid w:val="00B338AC"/>
    <w:rsid w:val="00BA5647"/>
    <w:rsid w:val="00BE0F0C"/>
    <w:rsid w:val="00D55DC9"/>
    <w:rsid w:val="00DE0ACD"/>
    <w:rsid w:val="00DE1225"/>
    <w:rsid w:val="00E27BD0"/>
    <w:rsid w:val="00E56932"/>
    <w:rsid w:val="00E85422"/>
    <w:rsid w:val="00EC295B"/>
    <w:rsid w:val="00EC4CC3"/>
    <w:rsid w:val="00ED5CEF"/>
    <w:rsid w:val="00ED6CE1"/>
    <w:rsid w:val="00F10FEE"/>
    <w:rsid w:val="00F23D77"/>
    <w:rsid w:val="00F51D6D"/>
    <w:rsid w:val="00F96AED"/>
    <w:rsid w:val="00FE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5F7F"/>
  <w15:docId w15:val="{7592DE7A-92F4-4B99-BB49-980B83B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56"/>
  </w:style>
  <w:style w:type="paragraph" w:styleId="Titre1">
    <w:name w:val="heading 1"/>
    <w:basedOn w:val="Normal"/>
    <w:next w:val="Normal"/>
    <w:link w:val="Titre1Car"/>
    <w:uiPriority w:val="9"/>
    <w:qFormat/>
    <w:rsid w:val="00520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2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0A4C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A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C56"/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0A4C56"/>
  </w:style>
  <w:style w:type="paragraph" w:styleId="Notedebasdepage">
    <w:name w:val="footnote text"/>
    <w:basedOn w:val="Normal"/>
    <w:link w:val="NotedebasdepageCar"/>
    <w:uiPriority w:val="99"/>
    <w:unhideWhenUsed/>
    <w:rsid w:val="000A4C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4C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4C56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5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2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12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lledutableau2">
    <w:name w:val="Grille du tableau2"/>
    <w:basedOn w:val="TableauNormal"/>
    <w:next w:val="Grilledutableau"/>
    <w:uiPriority w:val="39"/>
    <w:rsid w:val="008C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-article">
    <w:name w:val="name-article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3A6F"/>
    <w:rPr>
      <w:color w:val="0000FF"/>
      <w:u w:val="single"/>
    </w:rPr>
  </w:style>
  <w:style w:type="paragraph" w:customStyle="1" w:styleId="Date1">
    <w:name w:val="Date1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ened">
    <w:name w:val="opened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92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662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310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2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246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22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56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46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04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44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8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670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0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0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12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1318&amp;idArticle=LEGIARTI000018752291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19CD-B430-49E2-B54E-0179C23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darolles</dc:creator>
  <cp:lastModifiedBy>Stephanie Tagu</cp:lastModifiedBy>
  <cp:revision>3</cp:revision>
  <cp:lastPrinted>2021-05-18T05:46:00Z</cp:lastPrinted>
  <dcterms:created xsi:type="dcterms:W3CDTF">2023-06-07T16:54:00Z</dcterms:created>
  <dcterms:modified xsi:type="dcterms:W3CDTF">2023-06-07T17:03:00Z</dcterms:modified>
</cp:coreProperties>
</file>